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577"/>
        <w:gridCol w:w="2416"/>
        <w:gridCol w:w="1616"/>
        <w:gridCol w:w="1751"/>
      </w:tblGrid>
      <w:tr w:rsidR="003B474A" w:rsidRPr="003B474A" w:rsidTr="003B4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AM Product Service Intervals</w:t>
            </w:r>
          </w:p>
        </w:tc>
        <w:tc>
          <w:tcPr>
            <w:tcW w:w="2655" w:type="dxa"/>
            <w:hideMark/>
          </w:tcPr>
          <w:p w:rsidR="003B474A" w:rsidRPr="003B474A" w:rsidRDefault="003B474A" w:rsidP="003B47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2100" w:type="dxa"/>
            <w:hideMark/>
          </w:tcPr>
          <w:p w:rsidR="003B474A" w:rsidRPr="003B474A" w:rsidRDefault="003B474A" w:rsidP="003B47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1605" w:type="dxa"/>
            <w:hideMark/>
          </w:tcPr>
          <w:p w:rsidR="003B474A" w:rsidRPr="003B474A" w:rsidRDefault="003B474A" w:rsidP="003B47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B474A" w:rsidRPr="003B474A" w:rsidTr="003B474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sz w:val="24"/>
                <w:szCs w:val="24"/>
                <w:u w:val="single"/>
              </w:rPr>
            </w:pPr>
            <w:r w:rsidRPr="003B474A">
              <w:rPr>
                <w:rFonts w:ascii="Helvetica" w:eastAsia="Times New Roman" w:hAnsi="Helvetica" w:cs="Helvetica"/>
                <w:b/>
                <w:sz w:val="24"/>
                <w:szCs w:val="24"/>
                <w:u w:val="single"/>
              </w:rPr>
              <w:t>product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sz w:val="24"/>
                <w:szCs w:val="24"/>
                <w:u w:val="single"/>
              </w:rPr>
            </w:pPr>
            <w:r w:rsidRPr="003B474A">
              <w:rPr>
                <w:rFonts w:ascii="Helvetica" w:eastAsia="Times New Roman" w:hAnsi="Helvetica" w:cs="Helvetica"/>
                <w:b/>
                <w:sz w:val="24"/>
                <w:szCs w:val="24"/>
                <w:u w:val="single"/>
              </w:rPr>
              <w:t xml:space="preserve">km </w:t>
            </w:r>
            <w:proofErr w:type="spellStart"/>
            <w:r w:rsidRPr="003B474A">
              <w:rPr>
                <w:rFonts w:ascii="Helvetica" w:eastAsia="Times New Roman" w:hAnsi="Helvetica" w:cs="Helvetica"/>
                <w:b/>
                <w:sz w:val="24"/>
                <w:szCs w:val="24"/>
                <w:u w:val="single"/>
              </w:rPr>
              <w:t>milage</w:t>
            </w:r>
            <w:proofErr w:type="spellEnd"/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sz w:val="24"/>
                <w:szCs w:val="24"/>
                <w:u w:val="single"/>
              </w:rPr>
            </w:pPr>
            <w:r w:rsidRPr="003B474A">
              <w:rPr>
                <w:rFonts w:ascii="Helvetica" w:eastAsia="Times New Roman" w:hAnsi="Helvetica" w:cs="Helvetica"/>
                <w:b/>
                <w:sz w:val="24"/>
                <w:szCs w:val="24"/>
                <w:u w:val="single"/>
              </w:rPr>
              <w:t xml:space="preserve">years </w:t>
            </w:r>
            <w:r w:rsidR="00283FC3">
              <w:rPr>
                <w:rFonts w:ascii="Helvetica" w:eastAsia="Times New Roman" w:hAnsi="Helvetica" w:cs="Helvetica"/>
                <w:b/>
                <w:sz w:val="24"/>
                <w:szCs w:val="24"/>
                <w:u w:val="single"/>
              </w:rPr>
              <w:t xml:space="preserve">/ </w:t>
            </w:r>
            <w:r w:rsidRPr="003B474A">
              <w:rPr>
                <w:rFonts w:ascii="Helvetica" w:eastAsia="Times New Roman" w:hAnsi="Helvetica" w:cs="Helvetica"/>
                <w:b/>
                <w:sz w:val="24"/>
                <w:szCs w:val="24"/>
                <w:u w:val="single"/>
              </w:rPr>
              <w:t>time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Auto R/T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B474A" w:rsidRPr="003B474A" w:rsidTr="003B474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DFV Strut Kits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60,000 km*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Dedicated Systems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Not specified (yet)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24 hours</w:t>
            </w:r>
          </w:p>
        </w:tc>
      </w:tr>
      <w:tr w:rsidR="003B474A" w:rsidRPr="003B474A" w:rsidTr="003B474A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Kit System &amp; ORQ (Competition)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ORQ, S46, S36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800 km*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Kit System &amp; ORQ (Leisure)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ORQ, S46, S36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1,500 km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B474A" w:rsidRPr="003B474A" w:rsidTr="003B474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Rally &amp; ALR (Gravel)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TPX, TTX Flow, etc.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350-800 km*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Rally &amp; ALR (Tarmac)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TPX, TTX Flow, etc.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1,000 km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B474A" w:rsidRPr="003B474A" w:rsidTr="003B474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Formula car, Touring car, stockcar.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All (incl. TTX25)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6,000 km*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30 hours*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TTX40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See Note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B474A" w:rsidRPr="003B474A" w:rsidTr="003B474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TTR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6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,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000 km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30 hours*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TTX46 and TTX36 (Leisure)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TTX46,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TTX36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No set interval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B474A" w:rsidRPr="003B474A" w:rsidTr="003B474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MTB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Forks RXF34/36 Air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E91339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50/100/</w:t>
            </w:r>
            <w:r w:rsidR="003B474A" w:rsidRPr="003B474A">
              <w:rPr>
                <w:rFonts w:ascii="Helvetica" w:eastAsia="Times New Roman" w:hAnsi="Helvetica" w:cs="Helvetica"/>
                <w:sz w:val="24"/>
                <w:szCs w:val="24"/>
              </w:rPr>
              <w:t>200hrs</w:t>
            </w:r>
          </w:p>
        </w:tc>
      </w:tr>
      <w:tr w:rsidR="003B474A" w:rsidRPr="003B474A" w:rsidTr="003B474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Forks RXF36 Coil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E91339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50/100/</w:t>
            </w:r>
            <w:r w:rsidR="003B474A" w:rsidRPr="003B474A">
              <w:rPr>
                <w:rFonts w:ascii="Helvetica" w:eastAsia="Times New Roman" w:hAnsi="Helvetica" w:cs="Helvetica"/>
                <w:sz w:val="24"/>
                <w:szCs w:val="24"/>
              </w:rPr>
              <w:t>200hrs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Forks RXF36 m.2 air/coil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E91339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50/100/</w:t>
            </w:r>
            <w:r w:rsidR="003B474A" w:rsidRPr="003B474A">
              <w:rPr>
                <w:rFonts w:ascii="Helvetica" w:eastAsia="Times New Roman" w:hAnsi="Helvetica" w:cs="Helvetica"/>
                <w:sz w:val="24"/>
                <w:szCs w:val="24"/>
              </w:rPr>
              <w:t>200hrs</w:t>
            </w:r>
          </w:p>
        </w:tc>
      </w:tr>
      <w:tr w:rsidR="003B474A" w:rsidRPr="003B474A" w:rsidTr="003B474A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Shocks TTX AIR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E91339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50/100/</w:t>
            </w:r>
            <w:r w:rsidR="003B474A" w:rsidRPr="003B474A">
              <w:rPr>
                <w:rFonts w:ascii="Helvetica" w:eastAsia="Times New Roman" w:hAnsi="Helvetica" w:cs="Helvetica"/>
                <w:sz w:val="24"/>
                <w:szCs w:val="24"/>
              </w:rPr>
              <w:t>200hrs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Shocks STX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100hrs/ 1 year</w:t>
            </w:r>
          </w:p>
        </w:tc>
      </w:tr>
      <w:tr w:rsidR="003B474A" w:rsidRPr="003B474A" w:rsidTr="003B474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Shocks TTX Coil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50hrs / 1 year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 xml:space="preserve">Shocks TTX </w:t>
            </w:r>
            <w:proofErr w:type="spellStart"/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trunion</w:t>
            </w:r>
            <w:proofErr w:type="spellEnd"/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100hrs/ 1 year</w:t>
            </w:r>
          </w:p>
        </w:tc>
      </w:tr>
      <w:tr w:rsidR="003B474A" w:rsidRPr="003B474A" w:rsidTr="003B474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MC Shocks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S36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30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,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000 km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 years</w:t>
            </w:r>
          </w:p>
        </w:tc>
      </w:tr>
      <w:tr w:rsidR="003B474A" w:rsidRPr="003B474A" w:rsidTr="003B474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S46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30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,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000 km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 years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TTX36/39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30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,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000 km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 years</w:t>
            </w:r>
          </w:p>
        </w:tc>
      </w:tr>
      <w:tr w:rsidR="003B474A" w:rsidRPr="003B474A" w:rsidTr="003B474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TTX36e/39e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30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,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000 km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 years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TTX Flow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20h</w:t>
            </w:r>
            <w:r w:rsidR="00E91339">
              <w:rPr>
                <w:rFonts w:ascii="Helvetica" w:eastAsia="Times New Roman" w:hAnsi="Helvetica" w:cs="Helvetica"/>
                <w:sz w:val="24"/>
                <w:szCs w:val="24"/>
              </w:rPr>
              <w:t>rs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/</w:t>
            </w:r>
            <w:r w:rsidR="00E91339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1 year</w:t>
            </w:r>
          </w:p>
        </w:tc>
      </w:tr>
      <w:tr w:rsidR="003B474A" w:rsidRPr="003B474A" w:rsidTr="003B474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MC SD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SD 2.1 Off-Road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20 h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ou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rs</w:t>
            </w:r>
          </w:p>
        </w:tc>
      </w:tr>
      <w:tr w:rsidR="003B474A" w:rsidRPr="003B474A" w:rsidTr="003B474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SD R&amp;T</w:t>
            </w:r>
          </w:p>
        </w:tc>
        <w:tc>
          <w:tcPr>
            <w:tcW w:w="0" w:type="auto"/>
            <w:hideMark/>
          </w:tcPr>
          <w:p w:rsidR="003B474A" w:rsidRPr="003B474A" w:rsidRDefault="00283FC3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20-30,</w:t>
            </w:r>
            <w:r w:rsidR="003B474A" w:rsidRPr="003B474A">
              <w:rPr>
                <w:rFonts w:ascii="Helvetica" w:eastAsia="Times New Roman" w:hAnsi="Helvetica" w:cs="Helvetica"/>
                <w:sz w:val="24"/>
                <w:szCs w:val="24"/>
              </w:rPr>
              <w:t>000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 xml:space="preserve"> years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MC Forks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B474A" w:rsidRPr="003B474A" w:rsidTr="003B474A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FG43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20,000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 xml:space="preserve"> years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FG48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20,000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 xml:space="preserve"> years</w:t>
            </w:r>
          </w:p>
        </w:tc>
      </w:tr>
      <w:tr w:rsidR="003B474A" w:rsidRPr="003B474A" w:rsidTr="003B474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FG48e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20,000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 xml:space="preserve"> years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FGRT/FGA(FFA)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5,000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1</w:t>
            </w:r>
            <w:r w:rsidR="00E91339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year</w:t>
            </w:r>
          </w:p>
        </w:tc>
      </w:tr>
      <w:tr w:rsidR="003B474A" w:rsidRPr="003B474A" w:rsidTr="003B474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RXF48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20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h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ours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FGR 300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20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h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ours</w:t>
            </w:r>
          </w:p>
        </w:tc>
      </w:tr>
      <w:tr w:rsidR="003B474A" w:rsidRPr="003B474A" w:rsidTr="003B474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MC Cartridges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FKS 200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30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,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000 km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 years</w:t>
            </w:r>
          </w:p>
        </w:tc>
      </w:tr>
      <w:tr w:rsidR="003B474A" w:rsidRPr="003B474A" w:rsidTr="003B474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FKS 500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30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,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000 km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 years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FKA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30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,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000 km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 years</w:t>
            </w:r>
          </w:p>
        </w:tc>
      </w:tr>
      <w:tr w:rsidR="003B474A" w:rsidRPr="003B474A" w:rsidTr="003B474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FGK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30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,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000 km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 years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FKR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30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,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000 km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 years</w:t>
            </w:r>
          </w:p>
        </w:tc>
      </w:tr>
      <w:tr w:rsidR="003B474A" w:rsidRPr="003B474A" w:rsidTr="003B474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TTX22/FCX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20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h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ours</w:t>
            </w:r>
          </w:p>
        </w:tc>
      </w:tr>
      <w:tr w:rsidR="003B474A" w:rsidRPr="003B474A" w:rsidTr="003B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FGR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10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h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ours</w:t>
            </w:r>
          </w:p>
        </w:tc>
      </w:tr>
      <w:tr w:rsidR="003B474A" w:rsidRPr="003B474A" w:rsidTr="003B474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74A" w:rsidRPr="003B474A" w:rsidRDefault="003B474A" w:rsidP="003B474A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FKC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30</w:t>
            </w:r>
            <w:r w:rsidR="00283FC3">
              <w:rPr>
                <w:rFonts w:ascii="Helvetica" w:eastAsia="Times New Roman" w:hAnsi="Helvetica" w:cs="Helvetica"/>
                <w:sz w:val="24"/>
                <w:szCs w:val="24"/>
              </w:rPr>
              <w:t>,</w:t>
            </w: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000 km</w:t>
            </w:r>
          </w:p>
        </w:tc>
        <w:tc>
          <w:tcPr>
            <w:tcW w:w="0" w:type="auto"/>
            <w:hideMark/>
          </w:tcPr>
          <w:p w:rsidR="003B474A" w:rsidRPr="003B474A" w:rsidRDefault="003B474A" w:rsidP="003B4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B474A">
              <w:rPr>
                <w:rFonts w:ascii="Helvetica" w:eastAsia="Times New Roman" w:hAnsi="Helvetica" w:cs="Helvetica"/>
                <w:sz w:val="24"/>
                <w:szCs w:val="24"/>
              </w:rPr>
              <w:t>3 years</w:t>
            </w:r>
          </w:p>
        </w:tc>
      </w:tr>
    </w:tbl>
    <w:p w:rsidR="00D91B52" w:rsidRPr="003B474A" w:rsidRDefault="00E91339">
      <w:pPr>
        <w:rPr>
          <w:rFonts w:ascii="Helvetica" w:hAnsi="Helvetica" w:cs="Helvetica"/>
        </w:rPr>
      </w:pPr>
    </w:p>
    <w:sectPr w:rsidR="00D91B52" w:rsidRPr="003B4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A"/>
    <w:rsid w:val="00283FC3"/>
    <w:rsid w:val="003B474A"/>
    <w:rsid w:val="007A6D37"/>
    <w:rsid w:val="00E91339"/>
    <w:rsid w:val="00E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A4D4"/>
  <w15:chartTrackingRefBased/>
  <w15:docId w15:val="{C57CC45F-9177-49F0-82ED-C1D8D247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B47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47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Öhlins Racing AB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Brown</dc:creator>
  <cp:keywords/>
  <dc:description/>
  <cp:lastModifiedBy>Casey Brown</cp:lastModifiedBy>
  <cp:revision>3</cp:revision>
  <dcterms:created xsi:type="dcterms:W3CDTF">2020-09-18T18:58:00Z</dcterms:created>
  <dcterms:modified xsi:type="dcterms:W3CDTF">2020-11-04T14:57:00Z</dcterms:modified>
</cp:coreProperties>
</file>